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D5249">
      <w:r>
        <w:t>Сайт  «Решу ОГЭ»</w:t>
      </w:r>
    </w:p>
    <w:p w:rsidR="000D5249" w:rsidRDefault="000D5249">
      <w:r>
        <w:t>№5048489</w:t>
      </w:r>
    </w:p>
    <w:p w:rsidR="000D5249" w:rsidRDefault="000D5249">
      <w:r>
        <w:t>№5048466</w:t>
      </w:r>
    </w:p>
    <w:p w:rsidR="000D5249" w:rsidRDefault="000D5249">
      <w:r>
        <w:t>№5048497</w:t>
      </w:r>
    </w:p>
    <w:p w:rsidR="000D5249" w:rsidRDefault="000D5249">
      <w:r>
        <w:t>Выполнять сразу на сайте и там же отправлять учителю.</w:t>
      </w:r>
    </w:p>
    <w:sectPr w:rsidR="000D5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0D5249"/>
    <w:rsid w:val="000D5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3</cp:revision>
  <dcterms:created xsi:type="dcterms:W3CDTF">2020-03-26T06:19:00Z</dcterms:created>
  <dcterms:modified xsi:type="dcterms:W3CDTF">2020-03-26T06:21:00Z</dcterms:modified>
</cp:coreProperties>
</file>